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06680603" w:rsidR="00311D62" w:rsidRDefault="00297C9F" w:rsidP="00C16162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Eurotech</w:t>
      </w:r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600C3334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297C9F">
        <w:rPr>
          <w:rFonts w:ascii="Arial" w:hAnsi="Arial" w:cs="Arial"/>
          <w:sz w:val="36"/>
          <w:szCs w:val="36"/>
        </w:rPr>
        <w:t>Eurotech</w:t>
      </w:r>
      <w:r w:rsidR="00C17DD0">
        <w:rPr>
          <w:rFonts w:ascii="Arial" w:hAnsi="Arial" w:cs="Arial"/>
          <w:sz w:val="36"/>
          <w:szCs w:val="36"/>
        </w:rPr>
        <w:t xml:space="preserve"> Website v1.0</w:t>
      </w:r>
    </w:p>
    <w:p w14:paraId="00000096" w14:textId="728F519D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C17DD0">
        <w:rPr>
          <w:rFonts w:ascii="Arial" w:hAnsi="Arial" w:cs="Arial"/>
          <w:sz w:val="36"/>
          <w:szCs w:val="36"/>
        </w:rPr>
        <w:t>1</w:t>
      </w:r>
      <w:r w:rsidR="00D80948" w:rsidRPr="00D80948">
        <w:rPr>
          <w:rFonts w:ascii="Arial" w:hAnsi="Arial" w:cs="Arial"/>
          <w:sz w:val="36"/>
          <w:szCs w:val="36"/>
        </w:rPr>
        <w:t>/</w:t>
      </w:r>
      <w:r w:rsidR="00C17DD0">
        <w:rPr>
          <w:rFonts w:ascii="Arial" w:hAnsi="Arial" w:cs="Arial"/>
          <w:sz w:val="36"/>
          <w:szCs w:val="36"/>
        </w:rPr>
        <w:t>2</w:t>
      </w:r>
      <w:r w:rsidR="00297C9F">
        <w:rPr>
          <w:rFonts w:ascii="Arial" w:hAnsi="Arial" w:cs="Arial"/>
          <w:sz w:val="36"/>
          <w:szCs w:val="36"/>
        </w:rPr>
        <w:t>1</w:t>
      </w:r>
      <w:r w:rsidR="00D80948" w:rsidRPr="00D80948">
        <w:rPr>
          <w:rFonts w:ascii="Arial" w:hAnsi="Arial" w:cs="Arial"/>
          <w:sz w:val="36"/>
          <w:szCs w:val="36"/>
        </w:rPr>
        <w:t>/202</w:t>
      </w:r>
      <w:r w:rsidR="005D77FF">
        <w:rPr>
          <w:rFonts w:ascii="Arial" w:hAnsi="Arial" w:cs="Arial"/>
          <w:sz w:val="36"/>
          <w:szCs w:val="36"/>
        </w:rPr>
        <w:t>6</w:t>
      </w:r>
    </w:p>
    <w:p w14:paraId="00000097" w14:textId="056EFEE9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for </w:t>
      </w:r>
      <w:r w:rsidR="00297C9F">
        <w:rPr>
          <w:rFonts w:ascii="Arial" w:hAnsi="Arial" w:cs="Arial"/>
          <w:sz w:val="36"/>
          <w:szCs w:val="36"/>
        </w:rPr>
        <w:t>a construction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341E6DA5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297C9F">
        <w:rPr>
          <w:rFonts w:ascii="Arial" w:hAnsi="Arial" w:cs="Arial"/>
          <w:sz w:val="36"/>
          <w:szCs w:val="36"/>
        </w:rPr>
        <w:t>eurotechny</w:t>
      </w:r>
      <w:r w:rsidR="00C17DD0">
        <w:rPr>
          <w:rFonts w:ascii="Arial" w:hAnsi="Arial" w:cs="Arial"/>
          <w:sz w:val="36"/>
          <w:szCs w:val="36"/>
        </w:rPr>
        <w:t>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 Home, </w:t>
      </w:r>
      <w:r w:rsidR="00297C9F">
        <w:rPr>
          <w:rFonts w:ascii="Arial" w:hAnsi="Arial" w:cs="Arial"/>
          <w:sz w:val="36"/>
          <w:szCs w:val="36"/>
        </w:rPr>
        <w:t>Company Overview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297C9F">
        <w:rPr>
          <w:rFonts w:ascii="Arial" w:hAnsi="Arial" w:cs="Arial"/>
          <w:sz w:val="36"/>
          <w:szCs w:val="36"/>
        </w:rPr>
        <w:t>Services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297C9F">
        <w:rPr>
          <w:rFonts w:ascii="Arial" w:hAnsi="Arial" w:cs="Arial"/>
          <w:sz w:val="36"/>
          <w:szCs w:val="36"/>
        </w:rPr>
        <w:t>Contact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 xml:space="preserve">and </w:t>
      </w:r>
      <w:r w:rsidR="00297C9F">
        <w:rPr>
          <w:rFonts w:ascii="Arial" w:hAnsi="Arial" w:cs="Arial"/>
          <w:sz w:val="36"/>
          <w:szCs w:val="36"/>
        </w:rPr>
        <w:t>Gallery</w:t>
      </w:r>
      <w:r w:rsidR="00C17DD0">
        <w:rPr>
          <w:rFonts w:ascii="Arial" w:hAnsi="Arial" w:cs="Arial"/>
          <w:sz w:val="36"/>
          <w:szCs w:val="36"/>
        </w:rPr>
        <w:t xml:space="preserve"> </w:t>
      </w:r>
    </w:p>
    <w:p w14:paraId="0000009A" w14:textId="038F2436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2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lastRenderedPageBreak/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lastRenderedPageBreak/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3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14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15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7A85A8BE" w:rsidR="00311D62" w:rsidRDefault="00C17DD0">
            <w:pPr>
              <w:spacing w:after="0" w:line="240" w:lineRule="auto"/>
            </w:pPr>
            <w:r>
              <w:t>No video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16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0D5A02B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69820748" w:rsidR="00311D62" w:rsidRDefault="000959E9">
            <w:pPr>
              <w:spacing w:after="0" w:line="240" w:lineRule="auto"/>
            </w:pPr>
            <w:r>
              <w:t>No video</w:t>
            </w:r>
            <w:r w:rsidR="00C17DD0">
              <w:t xml:space="preserve"> </w:t>
            </w:r>
            <w:r w:rsidR="00297C9F">
              <w:t>present on tested pages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17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036B0689" w:rsidR="00311D62" w:rsidRDefault="00297C9F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606C5F93" w:rsidR="00311D62" w:rsidRDefault="00297C9F">
            <w:pPr>
              <w:spacing w:after="0" w:line="240" w:lineRule="auto"/>
            </w:pPr>
            <w:r>
              <w:t>No video present on tested pages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18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19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0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1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2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3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4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25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6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27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9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2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33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34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35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36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9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40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1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2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43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44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45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46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48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5FF3E0CE" w:rsidR="004A4C86" w:rsidRDefault="00297C9F" w:rsidP="004A4C86">
            <w:pPr>
              <w:spacing w:after="0" w:line="240" w:lineRule="auto"/>
            </w:pPr>
            <w:r>
              <w:t>No live video present on site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49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187DDAA5" w:rsidR="004A4C86" w:rsidRDefault="00297C9F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4F24B3C9" w:rsidR="004A4C86" w:rsidRDefault="00297C9F" w:rsidP="004A4C86">
            <w:pPr>
              <w:spacing w:after="0" w:line="240" w:lineRule="auto"/>
            </w:pPr>
            <w:r>
              <w:t>No video present on tested pages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0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51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2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3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4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55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56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57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58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9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0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1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62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63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64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5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9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5FE26166" w:rsidR="004A4C86" w:rsidRDefault="00297C9F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2E73A6F8" w:rsidR="004A4C86" w:rsidRDefault="00297C9F" w:rsidP="004A4C86">
            <w:pPr>
              <w:spacing w:after="0" w:line="240" w:lineRule="auto"/>
            </w:pPr>
            <w:r>
              <w:t>No significant legal, financial, or data transactions</w:t>
            </w: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0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7142868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63C2168B" w:rsidR="004A4C86" w:rsidRDefault="004A4C86" w:rsidP="004A4C86">
            <w:pPr>
              <w:spacing w:after="0" w:line="240" w:lineRule="auto"/>
            </w:pPr>
            <w:r>
              <w:t>No authentication on site</w:t>
            </w: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71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1418A62C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297C9F">
        <w:rPr>
          <w:rFonts w:eastAsia="Arial"/>
          <w:iCs/>
        </w:rPr>
        <w:t>Eurotech</w:t>
      </w:r>
      <w:r w:rsidRPr="004A4C86">
        <w:rPr>
          <w:rFonts w:eastAsia="Arial"/>
          <w:iCs/>
        </w:rPr>
        <w:t xml:space="preserve"> website as evaluated on </w:t>
      </w:r>
      <w:r w:rsidR="00C17DD0">
        <w:rPr>
          <w:rFonts w:eastAsia="Arial"/>
          <w:iCs/>
        </w:rPr>
        <w:t>January 2</w:t>
      </w:r>
      <w:r w:rsidR="00297C9F">
        <w:rPr>
          <w:rFonts w:eastAsia="Arial"/>
          <w:iCs/>
        </w:rPr>
        <w:t>1</w:t>
      </w:r>
      <w:r w:rsidR="00297C9F">
        <w:rPr>
          <w:rFonts w:eastAsia="Arial"/>
          <w:iCs/>
          <w:vertAlign w:val="superscript"/>
        </w:rPr>
        <w:t>st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339B5764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r w:rsidR="00297C9F">
        <w:rPr>
          <w:rFonts w:eastAsia="Arial"/>
          <w:iCs/>
        </w:rPr>
        <w:t>Eurotech</w:t>
      </w:r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EC217" w14:textId="77777777" w:rsidR="00A170F9" w:rsidRDefault="00A170F9">
      <w:pPr>
        <w:spacing w:after="0" w:line="240" w:lineRule="auto"/>
      </w:pPr>
      <w:r>
        <w:separator/>
      </w:r>
    </w:p>
  </w:endnote>
  <w:endnote w:type="continuationSeparator" w:id="0">
    <w:p w14:paraId="1FBE9B11" w14:textId="77777777" w:rsidR="00A170F9" w:rsidRDefault="00A17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8A63140-2C04-274A-BC66-2C082A366E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0A5E48-CD51-BD4F-9DC0-15B26D0188B8}"/>
    <w:embedBold r:id="rId3" w:fontKey="{349D62B3-8857-B84E-8782-4D88BB36E38C}"/>
    <w:embedItalic r:id="rId4" w:fontKey="{6C2FBDE5-6B8F-294A-9709-16448489A8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20C60E1-396B-354A-B903-279B7EA5EEE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495973A-C478-E14E-A81A-F5ECB9C68726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306EAA4-5473-D744-BB00-81F2713E85E3}"/>
    <w:embedBold r:id="rId9" w:fontKey="{F02D9E79-2B1A-6E4A-B274-F35C99B2490F}"/>
    <w:embedItalic r:id="rId10" w:fontKey="{72A9BD89-E16B-1342-8020-D9A3A89DA033}"/>
    <w:embedBoldItalic r:id="rId11" w:fontKey="{53E75145-6690-EE48-8EEA-622B8A18BE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D5E8C0A-2E1D-564A-A804-AAD14ABA216F}"/>
    <w:embedBold r:id="rId13" w:fontKey="{09E539BE-778D-214C-8B4E-77BCCCC542D2}"/>
    <w:embedBoldItalic r:id="rId14" w:fontKey="{A35B0234-3816-D041-8B1B-C2828AB47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BC05CC0-F897-9D44-967F-4BC947D5D89A}"/>
    <w:embedBold r:id="rId16" w:fontKey="{1EF7E684-F7F6-C941-8CCD-3C77F4FF22AE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A2FC7EB8-EBC6-854A-87D3-1E862267299C}"/>
    <w:embedBold r:id="rId19" w:fontKey="{89B0F2D4-C602-E24A-9F7E-B30B49EC97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1F3291E8-9E6E-1D43-A192-96C6F9E507BE}"/>
    <w:embedItalic r:id="rId21" w:fontKey="{C267F2CB-EBED-374B-B715-F22D85C0AFB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EE657A73-660C-2848-B526-91A35A031402}"/>
    <w:embedItalic r:id="rId23" w:fontKey="{2B41924B-7ABF-9F49-A79F-CC0F6A0AC592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9F623" w14:textId="77777777" w:rsidR="00A170F9" w:rsidRDefault="00A170F9">
      <w:pPr>
        <w:spacing w:after="0" w:line="240" w:lineRule="auto"/>
      </w:pPr>
      <w:r>
        <w:separator/>
      </w:r>
    </w:p>
  </w:footnote>
  <w:footnote w:type="continuationSeparator" w:id="0">
    <w:p w14:paraId="54BB9F34" w14:textId="77777777" w:rsidR="00A170F9" w:rsidRDefault="00A17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959E9"/>
    <w:rsid w:val="002345C6"/>
    <w:rsid w:val="00297C9F"/>
    <w:rsid w:val="00311D62"/>
    <w:rsid w:val="00394117"/>
    <w:rsid w:val="00426731"/>
    <w:rsid w:val="004A186B"/>
    <w:rsid w:val="004A4C86"/>
    <w:rsid w:val="00527645"/>
    <w:rsid w:val="005A5843"/>
    <w:rsid w:val="005B4F53"/>
    <w:rsid w:val="005D77FF"/>
    <w:rsid w:val="00677393"/>
    <w:rsid w:val="00695376"/>
    <w:rsid w:val="00790889"/>
    <w:rsid w:val="00852C64"/>
    <w:rsid w:val="00853A1E"/>
    <w:rsid w:val="00955367"/>
    <w:rsid w:val="00985C50"/>
    <w:rsid w:val="009D223F"/>
    <w:rsid w:val="00A170F9"/>
    <w:rsid w:val="00BF442D"/>
    <w:rsid w:val="00C16162"/>
    <w:rsid w:val="00C17DD0"/>
    <w:rsid w:val="00C361B0"/>
    <w:rsid w:val="00D32B2C"/>
    <w:rsid w:val="00D7515A"/>
    <w:rsid w:val="00D80948"/>
    <w:rsid w:val="00E77E3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s://www.w3.org/TR/WCAG22/" TargetMode="External"/><Relationship Id="rId68" Type="http://schemas.openxmlformats.org/officeDocument/2006/relationships/hyperlink" Target="http://www.w3.org/TR/WCAG20/" TargetMode="External"/><Relationship Id="rId16" Type="http://schemas.openxmlformats.org/officeDocument/2006/relationships/hyperlink" Target="http://www.w3.org/TR/WCAG20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www.w3.org/TR/WCAG20/" TargetMode="Externa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40" Type="http://schemas.openxmlformats.org/officeDocument/2006/relationships/hyperlink" Target="https://www.w3.org/TR/WCAG22/" TargetMode="External"/><Relationship Id="rId45" Type="http://schemas.openxmlformats.org/officeDocument/2006/relationships/hyperlink" Target="https://www.w3.org/WAI/WCAG20/errata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s://www.w3.org/TR/WCAG21/" TargetMode="External"/><Relationship Id="rId66" Type="http://schemas.openxmlformats.org/officeDocument/2006/relationships/hyperlink" Target="http://www.w3.org/TR/WCAG20/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://www.w3.org/TR/WCAG20/" TargetMode="External"/><Relationship Id="rId19" Type="http://schemas.openxmlformats.org/officeDocument/2006/relationships/hyperlink" Target="http://www.w3.org/TR/WCAG20/" TargetMode="External"/><Relationship Id="rId14" Type="http://schemas.openxmlformats.org/officeDocument/2006/relationships/hyperlink" Target="http://www.w3.org/TR/WCAG20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s://www.w3.org/TR/WCAG21/" TargetMode="External"/><Relationship Id="rId43" Type="http://schemas.openxmlformats.org/officeDocument/2006/relationships/hyperlink" Target="https://www.w3.org/TR/WCAG22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s://www.w3.org/TR/WCAG21/" TargetMode="External"/><Relationship Id="rId64" Type="http://schemas.openxmlformats.org/officeDocument/2006/relationships/hyperlink" Target="https://www.w3.org/TR/WCAG22/" TargetMode="External"/><Relationship Id="rId69" Type="http://schemas.openxmlformats.org/officeDocument/2006/relationships/hyperlink" Target="http://www.w3.org/TR/WCAG20/" TargetMode="External"/><Relationship Id="rId77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w3.org/TR/WCAG22/" TargetMode="External"/><Relationship Id="rId17" Type="http://schemas.openxmlformats.org/officeDocument/2006/relationships/hyperlink" Target="http://www.w3.org/TR/WCAG20/" TargetMode="External"/><Relationship Id="rId25" Type="http://schemas.openxmlformats.org/officeDocument/2006/relationships/hyperlink" Target="https://www.w3.org/TR/WCAG21/" TargetMode="External"/><Relationship Id="rId33" Type="http://schemas.openxmlformats.org/officeDocument/2006/relationships/hyperlink" Target="https://www.w3.org/TR/WCAG21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s://www.w3.org/WAI/WCAG21/errata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2/" TargetMode="External"/><Relationship Id="rId70" Type="http://schemas.openxmlformats.org/officeDocument/2006/relationships/hyperlink" Target="https://www.w3.org/TR/WCAG22/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www.w3.org/TR/WCAG20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s://www.w3.org/TR/WCAG21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w3.org/TR/WCAG20/" TargetMode="External"/><Relationship Id="rId18" Type="http://schemas.openxmlformats.org/officeDocument/2006/relationships/hyperlink" Target="http://www.w3.org/TR/WCAG20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s://www.w3.org/TR/WCAG21/" TargetMode="External"/><Relationship Id="rId50" Type="http://schemas.openxmlformats.org/officeDocument/2006/relationships/hyperlink" Target="https://www.w3.org/TR/WCAG21/" TargetMode="External"/><Relationship Id="rId55" Type="http://schemas.openxmlformats.org/officeDocument/2006/relationships/hyperlink" Target="https://www.w3.org/TR/WCAG21/" TargetMode="External"/><Relationship Id="rId76" Type="http://schemas.openxmlformats.org/officeDocument/2006/relationships/header" Target="header3.xml"/><Relationship Id="rId7" Type="http://schemas.openxmlformats.org/officeDocument/2006/relationships/styles" Target="styles.xml"/><Relationship Id="rId71" Type="http://schemas.openxmlformats.org/officeDocument/2006/relationships/hyperlink" Target="https://www.w3.org/TR/WCAG21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Props1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1667</Words>
  <Characters>9574</Characters>
  <Application>Microsoft Office Word</Application>
  <DocSecurity>0</DocSecurity>
  <Lines>398</Lines>
  <Paragraphs>330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2</cp:revision>
  <dcterms:created xsi:type="dcterms:W3CDTF">2026-01-21T17:38:00Z</dcterms:created>
  <dcterms:modified xsi:type="dcterms:W3CDTF">2026-01-21T17:38:00Z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